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 w:afterLines="50" w:line="400" w:lineRule="exac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附件4：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 xml:space="preserve">     </w:t>
      </w:r>
    </w:p>
    <w:p>
      <w:pPr>
        <w:adjustRightInd w:val="0"/>
        <w:snapToGrid w:val="0"/>
        <w:spacing w:after="120" w:afterLines="50" w:line="400" w:lineRule="exact"/>
        <w:jc w:val="center"/>
        <w:rPr>
          <w:rFonts w:ascii="方正小标宋简体" w:hAnsi="宋体" w:eastAsia="方正小标宋简体" w:cs="宋体"/>
          <w:bCs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  <w:t>低值易耗品采购项目验收表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696"/>
        <w:gridCol w:w="1521"/>
        <w:gridCol w:w="3040"/>
        <w:gridCol w:w="836"/>
        <w:gridCol w:w="1112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5" w:hRule="atLeast"/>
          <w:jc w:val="center"/>
        </w:trPr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使用单位（使用人）</w:t>
            </w:r>
          </w:p>
        </w:tc>
        <w:tc>
          <w:tcPr>
            <w:tcW w:w="6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</w:t>
            </w:r>
          </w:p>
        </w:tc>
        <w:tc>
          <w:tcPr>
            <w:tcW w:w="6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合同总金额（元）</w:t>
            </w:r>
          </w:p>
        </w:tc>
        <w:tc>
          <w:tcPr>
            <w:tcW w:w="6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合同编号</w:t>
            </w:r>
          </w:p>
        </w:tc>
        <w:tc>
          <w:tcPr>
            <w:tcW w:w="6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验收日期</w:t>
            </w:r>
          </w:p>
        </w:tc>
        <w:tc>
          <w:tcPr>
            <w:tcW w:w="6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清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5" w:hRule="atLeast"/>
          <w:jc w:val="center"/>
        </w:trPr>
        <w:tc>
          <w:tcPr>
            <w:tcW w:w="9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/>
                <w:b/>
                <w:kern w:val="0"/>
                <w:sz w:val="32"/>
              </w:rPr>
            </w:pPr>
            <w:r>
              <w:rPr>
                <w:rFonts w:hint="eastAsia" w:ascii="宋体"/>
                <w:b/>
                <w:kern w:val="0"/>
                <w:sz w:val="28"/>
                <w:szCs w:val="21"/>
              </w:rPr>
              <w:t>验收小组意见</w:t>
            </w:r>
            <w:r>
              <w:rPr>
                <w:rFonts w:ascii="宋体"/>
                <w:b/>
                <w:kern w:val="0"/>
                <w:sz w:val="28"/>
                <w:szCs w:val="21"/>
              </w:rPr>
              <w:t> </w:t>
            </w:r>
            <w:r>
              <w:rPr>
                <w:rFonts w:hint="eastAsia" w:ascii="宋体"/>
                <w:b/>
                <w:kern w:val="0"/>
                <w:sz w:val="32"/>
              </w:rPr>
              <w:t>：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hint="eastAsia" w:ascii="宋体"/>
                <w:kern w:val="0"/>
                <w:sz w:val="24"/>
                <w:szCs w:val="21"/>
              </w:rPr>
              <w:t>该项目内货物到货，品目、数量、价格、金额等与合同一致，满足使用需求，验收小组一致决定验收合格。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hint="eastAsia" w:ascii="宋体"/>
                <w:kern w:val="0"/>
                <w:sz w:val="24"/>
                <w:szCs w:val="21"/>
              </w:rPr>
              <w:t xml:space="preserve">    其他补充意见：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/>
                <w:kern w:val="0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/>
                <w:sz w:val="24"/>
                <w:szCs w:val="21"/>
              </w:rPr>
              <w:t xml:space="preserve">    验收小组组长签名：           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/>
                <w:sz w:val="24"/>
                <w:szCs w:val="21"/>
              </w:rPr>
              <w:t xml:space="preserve">    成员签名：</w:t>
            </w:r>
          </w:p>
          <w:p>
            <w:pPr>
              <w:adjustRightInd w:val="0"/>
              <w:snapToGrid w:val="0"/>
              <w:spacing w:line="360" w:lineRule="exact"/>
              <w:ind w:firstLine="480"/>
              <w:rPr>
                <w:rFonts w:ascii="宋体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/>
                <w:sz w:val="24"/>
                <w:szCs w:val="21"/>
              </w:rPr>
              <w:t>使用单位（盖章）：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 w:ascii="宋体"/>
                <w:sz w:val="24"/>
                <w:szCs w:val="21"/>
              </w:rPr>
              <w:t xml:space="preserve">                             验收时间：       年     月    日</w:t>
            </w:r>
          </w:p>
        </w:tc>
      </w:tr>
    </w:tbl>
    <w:p>
      <w:pPr>
        <w:adjustRightInd w:val="0"/>
        <w:snapToGrid w:val="0"/>
        <w:spacing w:line="280" w:lineRule="exact"/>
        <w:ind w:firstLine="210" w:firstLineChars="1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1.本验收表适用于单个合同金额在1万元以上的低值易耗品采购项目，验收由使用单位自行组织，并填写此验收表；</w:t>
      </w:r>
    </w:p>
    <w:p>
      <w:pPr>
        <w:adjustRightInd w:val="0"/>
        <w:snapToGrid w:val="0"/>
        <w:spacing w:line="280" w:lineRule="exact"/>
        <w:ind w:firstLine="210" w:firstLineChars="1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2.验收小组由用户单位分管资产领导、资产管理员、采购负责人或采购经办人组成。</w:t>
      </w:r>
    </w:p>
    <w:p>
      <w:pPr>
        <w:adjustRightInd w:val="0"/>
        <w:snapToGrid w:val="0"/>
        <w:spacing w:line="280" w:lineRule="exact"/>
        <w:ind w:firstLine="210" w:firstLineChars="1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3.本表格一式两份，验收通过后，原件一份使用单位（使用人）留存，一份交由财务处办理报销使用。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E3CE7"/>
    <w:rsid w:val="2ACC1DA0"/>
    <w:rsid w:val="3BAE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2021-09-17T14:38:00Z</dcterms:created>
  <dc:creator>Lx</dc:creator>
  <cp:lastModifiedBy>Lx</cp:lastModifiedBy>
  <dcterms:modified xsi:type="dcterms:W3CDTF">2021-09-17T14:39:10Z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B7DB7F69FF9C44C1AE3FF15C18FE60E2</vt:lpwstr>
  </property>
</Properties>
</file>